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55ED" w14:textId="77777777" w:rsidR="002508A4" w:rsidRDefault="002508A4" w:rsidP="0085377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2508A4">
        <w:rPr>
          <w:rFonts w:ascii="Times New Roman" w:hAnsi="Times New Roman"/>
          <w:b/>
          <w:sz w:val="28"/>
          <w:szCs w:val="28"/>
        </w:rPr>
        <w:t>Проект комплексной застройки территории</w:t>
      </w:r>
    </w:p>
    <w:p w14:paraId="563028D5" w14:textId="77777777" w:rsidR="002508A4" w:rsidRPr="00A46DE5" w:rsidRDefault="00A46DE5" w:rsidP="00853771">
      <w:pPr>
        <w:spacing w:line="240" w:lineRule="auto"/>
        <w:ind w:left="85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На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</w:rPr>
        <w:t>Царскосельских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Холмах</w:t>
      </w:r>
    </w:p>
    <w:p w14:paraId="109B5504" w14:textId="77777777" w:rsidR="002508A4" w:rsidRPr="00A46DE5" w:rsidRDefault="00A46DE5" w:rsidP="00853771">
      <w:pPr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46DE5">
        <w:rPr>
          <w:rFonts w:ascii="Times New Roman" w:hAnsi="Times New Roman"/>
          <w:b/>
          <w:sz w:val="24"/>
          <w:szCs w:val="24"/>
        </w:rPr>
        <w:t xml:space="preserve"> </w:t>
      </w:r>
      <w:r w:rsidR="009862D1" w:rsidRPr="00A46DE5">
        <w:rPr>
          <w:rFonts w:ascii="Times New Roman" w:hAnsi="Times New Roman"/>
          <w:b/>
          <w:sz w:val="24"/>
          <w:szCs w:val="24"/>
        </w:rPr>
        <w:t>(</w:t>
      </w:r>
      <w:r w:rsidR="002508A4" w:rsidRPr="00A46DE5">
        <w:rPr>
          <w:rFonts w:ascii="Times New Roman" w:hAnsi="Times New Roman"/>
          <w:b/>
          <w:sz w:val="24"/>
          <w:szCs w:val="24"/>
        </w:rPr>
        <w:t>Приложение 1)</w:t>
      </w:r>
    </w:p>
    <w:p w14:paraId="32192191" w14:textId="77777777" w:rsidR="002508A4" w:rsidRPr="00A46DE5" w:rsidRDefault="002508A4" w:rsidP="00853771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46DE5">
        <w:rPr>
          <w:rFonts w:ascii="Times New Roman" w:hAnsi="Times New Roman"/>
          <w:b/>
          <w:sz w:val="24"/>
          <w:szCs w:val="24"/>
        </w:rPr>
        <w:t>Площадь застройки 316,1 гектаров (участки 203,4 га и 112,7 га)</w:t>
      </w:r>
    </w:p>
    <w:p w14:paraId="09298A7A" w14:textId="77777777" w:rsidR="002508A4" w:rsidRPr="00A46DE5" w:rsidRDefault="002508A4" w:rsidP="00853771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19B212C9" w14:textId="77777777" w:rsidR="002508A4" w:rsidRPr="00A46DE5" w:rsidRDefault="002508A4" w:rsidP="00853771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46DE5">
        <w:rPr>
          <w:rFonts w:ascii="Times New Roman" w:hAnsi="Times New Roman"/>
          <w:b/>
          <w:sz w:val="24"/>
          <w:szCs w:val="24"/>
        </w:rPr>
        <w:t>Для продажи предлагаются земельные участки в составе проекта по</w:t>
      </w:r>
      <w:r w:rsidR="008426B8" w:rsidRPr="00A46DE5">
        <w:rPr>
          <w:rFonts w:ascii="Times New Roman" w:hAnsi="Times New Roman"/>
          <w:b/>
          <w:sz w:val="24"/>
          <w:szCs w:val="24"/>
        </w:rPr>
        <w:t xml:space="preserve">д строительство многоквартирных </w:t>
      </w:r>
      <w:r w:rsidRPr="00A46DE5">
        <w:rPr>
          <w:rFonts w:ascii="Times New Roman" w:hAnsi="Times New Roman"/>
          <w:b/>
          <w:sz w:val="24"/>
          <w:szCs w:val="24"/>
        </w:rPr>
        <w:t xml:space="preserve">жилых комплексов, коммерческих объектов: бизнес-центров, супермаркетов, торгово-развлекательных </w:t>
      </w:r>
      <w:r w:rsidR="000D4C47" w:rsidRPr="00A46DE5">
        <w:rPr>
          <w:rFonts w:ascii="Times New Roman" w:hAnsi="Times New Roman"/>
          <w:b/>
          <w:sz w:val="24"/>
          <w:szCs w:val="24"/>
        </w:rPr>
        <w:t xml:space="preserve">и спортивных </w:t>
      </w:r>
      <w:r w:rsidRPr="00A46DE5">
        <w:rPr>
          <w:rFonts w:ascii="Times New Roman" w:hAnsi="Times New Roman"/>
          <w:b/>
          <w:sz w:val="24"/>
          <w:szCs w:val="24"/>
        </w:rPr>
        <w:t>комплексов, ресторанов.</w:t>
      </w:r>
    </w:p>
    <w:p w14:paraId="5F875FCA" w14:textId="77777777" w:rsidR="002508A4" w:rsidRPr="00A46DE5" w:rsidRDefault="002508A4" w:rsidP="00853771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772C01E" w14:textId="77777777" w:rsidR="002508A4" w:rsidRPr="00A46DE5" w:rsidRDefault="002508A4" w:rsidP="00853771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46DE5">
        <w:rPr>
          <w:rFonts w:ascii="Times New Roman" w:hAnsi="Times New Roman"/>
          <w:b/>
          <w:sz w:val="24"/>
          <w:szCs w:val="24"/>
        </w:rPr>
        <w:t>Категория земель: земли населенных пунктов</w:t>
      </w:r>
      <w:r w:rsidR="00564A16">
        <w:rPr>
          <w:rFonts w:ascii="Times New Roman" w:hAnsi="Times New Roman"/>
          <w:b/>
          <w:sz w:val="24"/>
          <w:szCs w:val="24"/>
        </w:rPr>
        <w:t xml:space="preserve"> (г. Санкт- Петербург)</w:t>
      </w:r>
      <w:r w:rsidR="001011D2" w:rsidRPr="00A46DE5">
        <w:rPr>
          <w:rFonts w:ascii="Times New Roman" w:hAnsi="Times New Roman"/>
          <w:b/>
          <w:sz w:val="24"/>
          <w:szCs w:val="24"/>
        </w:rPr>
        <w:t>.</w:t>
      </w:r>
    </w:p>
    <w:p w14:paraId="384122C7" w14:textId="77777777" w:rsidR="002508A4" w:rsidRPr="00853771" w:rsidRDefault="002508A4" w:rsidP="00853771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46DE5">
        <w:rPr>
          <w:rFonts w:ascii="Times New Roman" w:hAnsi="Times New Roman"/>
          <w:b/>
          <w:sz w:val="24"/>
          <w:szCs w:val="24"/>
        </w:rPr>
        <w:t>Земельные участки находятся в частной собственности</w:t>
      </w:r>
      <w:r w:rsidR="001011D2" w:rsidRPr="00A46DE5">
        <w:rPr>
          <w:rFonts w:ascii="Times New Roman" w:hAnsi="Times New Roman"/>
          <w:b/>
          <w:sz w:val="24"/>
          <w:szCs w:val="24"/>
        </w:rPr>
        <w:t>.</w:t>
      </w:r>
    </w:p>
    <w:p w14:paraId="35E00B01" w14:textId="77777777" w:rsidR="002508A4" w:rsidRPr="00A46DE5" w:rsidRDefault="002508A4" w:rsidP="00853771">
      <w:pPr>
        <w:numPr>
          <w:ilvl w:val="0"/>
          <w:numId w:val="1"/>
        </w:numPr>
        <w:spacing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A46DE5">
        <w:rPr>
          <w:rFonts w:ascii="Times New Roman" w:hAnsi="Times New Roman"/>
          <w:sz w:val="24"/>
          <w:szCs w:val="24"/>
          <w:lang w:eastAsia="ru-RU"/>
        </w:rPr>
        <w:t xml:space="preserve">Местоположение: </w:t>
      </w:r>
      <w:r w:rsidRPr="00A46DE5">
        <w:rPr>
          <w:rFonts w:ascii="Times New Roman" w:hAnsi="Times New Roman"/>
          <w:sz w:val="24"/>
          <w:szCs w:val="24"/>
        </w:rPr>
        <w:t>западная часть Пушкин</w:t>
      </w:r>
      <w:r w:rsidR="00E41BBF">
        <w:rPr>
          <w:rFonts w:ascii="Times New Roman" w:hAnsi="Times New Roman"/>
          <w:sz w:val="24"/>
          <w:szCs w:val="24"/>
        </w:rPr>
        <w:t xml:space="preserve">ского района Санкт-Петербурга, </w:t>
      </w:r>
      <w:r w:rsidRPr="00A46DE5">
        <w:rPr>
          <w:rFonts w:ascii="Times New Roman" w:hAnsi="Times New Roman"/>
          <w:sz w:val="24"/>
          <w:szCs w:val="24"/>
        </w:rPr>
        <w:t>2 км от       Царского Села (</w:t>
      </w:r>
      <w:proofErr w:type="spellStart"/>
      <w:r w:rsidRPr="00A46DE5">
        <w:rPr>
          <w:rFonts w:ascii="Times New Roman" w:hAnsi="Times New Roman"/>
          <w:sz w:val="24"/>
          <w:szCs w:val="24"/>
        </w:rPr>
        <w:t>г.Пушкин</w:t>
      </w:r>
      <w:proofErr w:type="spellEnd"/>
      <w:r w:rsidRPr="00A46DE5">
        <w:rPr>
          <w:rFonts w:ascii="Times New Roman" w:hAnsi="Times New Roman"/>
          <w:sz w:val="24"/>
          <w:szCs w:val="24"/>
        </w:rPr>
        <w:t xml:space="preserve">). </w:t>
      </w:r>
      <w:r w:rsidRPr="00A46DE5">
        <w:rPr>
          <w:rFonts w:ascii="Times New Roman" w:hAnsi="Times New Roman"/>
          <w:b/>
          <w:sz w:val="24"/>
          <w:szCs w:val="24"/>
        </w:rPr>
        <w:t>(Приложение 2).</w:t>
      </w:r>
    </w:p>
    <w:p w14:paraId="6F12EF9D" w14:textId="77777777" w:rsidR="002508A4" w:rsidRPr="00A46DE5" w:rsidRDefault="002508A4" w:rsidP="00853771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A46DE5">
        <w:rPr>
          <w:rFonts w:ascii="Times New Roman" w:hAnsi="Times New Roman"/>
          <w:sz w:val="24"/>
          <w:szCs w:val="24"/>
          <w:lang w:eastAsia="ru-RU"/>
        </w:rPr>
        <w:t xml:space="preserve">Территория проекта граничит с Петербургским шоссе, имеются выезды на Витебский проспект, </w:t>
      </w:r>
      <w:proofErr w:type="spellStart"/>
      <w:r w:rsidRPr="00A46DE5">
        <w:rPr>
          <w:rFonts w:ascii="Times New Roman" w:hAnsi="Times New Roman"/>
          <w:sz w:val="24"/>
          <w:szCs w:val="24"/>
          <w:lang w:eastAsia="ru-RU"/>
        </w:rPr>
        <w:t>Пулковское</w:t>
      </w:r>
      <w:proofErr w:type="spellEnd"/>
      <w:r w:rsidRPr="00A46DE5">
        <w:rPr>
          <w:rFonts w:ascii="Times New Roman" w:hAnsi="Times New Roman"/>
          <w:sz w:val="24"/>
          <w:szCs w:val="24"/>
          <w:lang w:eastAsia="ru-RU"/>
        </w:rPr>
        <w:t>, Киевское, Московское шоссе и Кольцевую автодорогу.</w:t>
      </w:r>
    </w:p>
    <w:p w14:paraId="447F5A76" w14:textId="77777777" w:rsidR="002508A4" w:rsidRPr="00A46DE5" w:rsidRDefault="002508A4" w:rsidP="00853771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A46DE5">
        <w:rPr>
          <w:rFonts w:ascii="Times New Roman" w:hAnsi="Times New Roman"/>
          <w:sz w:val="24"/>
          <w:szCs w:val="24"/>
          <w:lang w:eastAsia="ru-RU"/>
        </w:rPr>
        <w:t>Расстояние до историческ</w:t>
      </w:r>
      <w:r w:rsidR="001011D2" w:rsidRPr="00A46DE5">
        <w:rPr>
          <w:rFonts w:ascii="Times New Roman" w:hAnsi="Times New Roman"/>
          <w:sz w:val="24"/>
          <w:szCs w:val="24"/>
          <w:lang w:eastAsia="ru-RU"/>
        </w:rPr>
        <w:t>ого центра Санкт-Петербурга - 21</w:t>
      </w:r>
      <w:r w:rsidRPr="00A46DE5">
        <w:rPr>
          <w:rFonts w:ascii="Times New Roman" w:hAnsi="Times New Roman"/>
          <w:sz w:val="24"/>
          <w:szCs w:val="24"/>
          <w:lang w:eastAsia="ru-RU"/>
        </w:rPr>
        <w:t xml:space="preserve"> км, до Петродворца – </w:t>
      </w:r>
      <w:r w:rsidR="001011D2" w:rsidRPr="00A46DE5">
        <w:rPr>
          <w:rFonts w:ascii="Times New Roman" w:hAnsi="Times New Roman"/>
          <w:sz w:val="24"/>
          <w:szCs w:val="24"/>
          <w:lang w:eastAsia="ru-RU"/>
        </w:rPr>
        <w:t>32</w:t>
      </w:r>
      <w:r w:rsidRPr="00A46DE5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1011D2" w:rsidRPr="00A46DE5">
        <w:rPr>
          <w:rFonts w:ascii="Times New Roman" w:hAnsi="Times New Roman"/>
          <w:sz w:val="24"/>
          <w:szCs w:val="24"/>
          <w:lang w:eastAsia="ru-RU"/>
        </w:rPr>
        <w:t>.</w:t>
      </w:r>
    </w:p>
    <w:p w14:paraId="64BE4798" w14:textId="77777777" w:rsidR="002508A4" w:rsidRPr="00A46DE5" w:rsidRDefault="002508A4" w:rsidP="00853771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A46DE5">
        <w:rPr>
          <w:rFonts w:ascii="Times New Roman" w:hAnsi="Times New Roman"/>
          <w:sz w:val="24"/>
          <w:szCs w:val="24"/>
          <w:lang w:eastAsia="ru-RU"/>
        </w:rPr>
        <w:t>Аэропорт «Пулков</w:t>
      </w:r>
      <w:r w:rsidR="00E41BBF">
        <w:rPr>
          <w:rFonts w:ascii="Times New Roman" w:hAnsi="Times New Roman"/>
          <w:sz w:val="24"/>
          <w:szCs w:val="24"/>
          <w:lang w:eastAsia="ru-RU"/>
        </w:rPr>
        <w:t>о</w:t>
      </w:r>
      <w:r w:rsidR="00A925E1" w:rsidRPr="00A46DE5">
        <w:rPr>
          <w:rFonts w:ascii="Times New Roman" w:hAnsi="Times New Roman"/>
          <w:sz w:val="24"/>
          <w:szCs w:val="24"/>
          <w:lang w:eastAsia="ru-RU"/>
        </w:rPr>
        <w:t>»</w:t>
      </w:r>
      <w:r w:rsidR="001011D2" w:rsidRPr="00A46DE5">
        <w:rPr>
          <w:rFonts w:ascii="Times New Roman" w:hAnsi="Times New Roman"/>
          <w:sz w:val="24"/>
          <w:szCs w:val="24"/>
          <w:lang w:eastAsia="ru-RU"/>
        </w:rPr>
        <w:t xml:space="preserve"> находится в 8</w:t>
      </w:r>
      <w:r w:rsidRPr="00A46DE5">
        <w:rPr>
          <w:rFonts w:ascii="Times New Roman" w:hAnsi="Times New Roman"/>
          <w:sz w:val="24"/>
          <w:szCs w:val="24"/>
          <w:lang w:eastAsia="ru-RU"/>
        </w:rPr>
        <w:t xml:space="preserve"> км.</w:t>
      </w:r>
      <w:r w:rsidR="00A925E1" w:rsidRPr="00A46DE5">
        <w:rPr>
          <w:rFonts w:ascii="Times New Roman" w:hAnsi="Times New Roman"/>
          <w:sz w:val="24"/>
          <w:szCs w:val="24"/>
          <w:lang w:eastAsia="ru-RU"/>
        </w:rPr>
        <w:t xml:space="preserve"> от территории проекта.</w:t>
      </w:r>
      <w:r w:rsidRPr="00A46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2CD6D2E" w14:textId="77777777" w:rsidR="002508A4" w:rsidRPr="00A46DE5" w:rsidRDefault="002508A4" w:rsidP="00853771">
      <w:pPr>
        <w:spacing w:line="240" w:lineRule="auto"/>
        <w:ind w:left="851"/>
        <w:jc w:val="both"/>
        <w:rPr>
          <w:rFonts w:ascii="Times New Roman" w:hAnsi="Symbol"/>
          <w:sz w:val="24"/>
          <w:szCs w:val="24"/>
          <w:lang w:eastAsia="ru-RU"/>
        </w:rPr>
      </w:pPr>
    </w:p>
    <w:p w14:paraId="4DE26B2E" w14:textId="77777777" w:rsidR="002508A4" w:rsidRPr="00A46DE5" w:rsidRDefault="002508A4" w:rsidP="0085377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46DE5">
        <w:rPr>
          <w:rFonts w:ascii="Times New Roman" w:hAnsi="Times New Roman"/>
          <w:sz w:val="24"/>
          <w:szCs w:val="24"/>
        </w:rPr>
        <w:t>В соответствии с Генеральным планом Санкт-Петербурга и Законом Санкт-Петербурга «О Правилах землепользования и з</w:t>
      </w:r>
      <w:r w:rsidR="008E7940">
        <w:rPr>
          <w:rFonts w:ascii="Times New Roman" w:hAnsi="Times New Roman"/>
          <w:sz w:val="24"/>
          <w:szCs w:val="24"/>
        </w:rPr>
        <w:t>астройки Санкт-Петербурга» от 21 июня 2016 года № 524</w:t>
      </w:r>
      <w:r w:rsidRPr="00A46DE5">
        <w:rPr>
          <w:rFonts w:ascii="Times New Roman" w:hAnsi="Times New Roman"/>
          <w:sz w:val="24"/>
          <w:szCs w:val="24"/>
        </w:rPr>
        <w:t xml:space="preserve"> участки данной территории отнесены к зонам Т2Ж1, Т3Ж2, ТД1-2-1, Т1Ж2-2. </w:t>
      </w:r>
    </w:p>
    <w:p w14:paraId="0236AC17" w14:textId="77777777" w:rsidR="002508A4" w:rsidRPr="00A46DE5" w:rsidRDefault="002508A4" w:rsidP="0085377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46DE5">
        <w:rPr>
          <w:rFonts w:ascii="Times New Roman" w:hAnsi="Times New Roman"/>
          <w:sz w:val="24"/>
          <w:szCs w:val="24"/>
        </w:rPr>
        <w:t xml:space="preserve">Проекты планировок территорий 203,4 га и 112,7 га утверждены Правительством Санкт-Петербурга (Постановление № 711 от 07.06.2006 </w:t>
      </w:r>
      <w:r w:rsidRPr="00A46DE5">
        <w:rPr>
          <w:rFonts w:ascii="Times New Roman" w:hAnsi="Times New Roman"/>
          <w:b/>
          <w:sz w:val="24"/>
          <w:szCs w:val="24"/>
        </w:rPr>
        <w:t>(Приложение 3)</w:t>
      </w:r>
      <w:r w:rsidRPr="00A46DE5">
        <w:rPr>
          <w:rFonts w:ascii="Times New Roman" w:hAnsi="Times New Roman"/>
          <w:sz w:val="24"/>
          <w:szCs w:val="24"/>
        </w:rPr>
        <w:t xml:space="preserve"> и Постановление № 650 от 05.06.2007 </w:t>
      </w:r>
      <w:r w:rsidRPr="00A46DE5">
        <w:rPr>
          <w:rFonts w:ascii="Times New Roman" w:hAnsi="Times New Roman"/>
          <w:b/>
          <w:sz w:val="24"/>
          <w:szCs w:val="24"/>
        </w:rPr>
        <w:t>(Приложение 4)</w:t>
      </w:r>
      <w:r w:rsidRPr="00A46DE5">
        <w:rPr>
          <w:rFonts w:ascii="Times New Roman" w:hAnsi="Times New Roman"/>
          <w:sz w:val="24"/>
          <w:szCs w:val="24"/>
        </w:rPr>
        <w:t>).</w:t>
      </w:r>
    </w:p>
    <w:p w14:paraId="0674A2CF" w14:textId="77777777" w:rsidR="00350301" w:rsidRPr="00A46DE5" w:rsidRDefault="00350301" w:rsidP="00853771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46DE5">
        <w:rPr>
          <w:rFonts w:ascii="Times New Roman" w:hAnsi="Times New Roman"/>
          <w:sz w:val="24"/>
          <w:szCs w:val="24"/>
        </w:rPr>
        <w:t xml:space="preserve">Проект реализуется поэтапно. В </w:t>
      </w:r>
      <w:r w:rsidR="009275B7" w:rsidRPr="00A46DE5">
        <w:rPr>
          <w:rFonts w:ascii="Times New Roman" w:hAnsi="Times New Roman"/>
          <w:sz w:val="24"/>
          <w:szCs w:val="24"/>
        </w:rPr>
        <w:t>описательной части проекта отра</w:t>
      </w:r>
      <w:r w:rsidR="00475006">
        <w:rPr>
          <w:rFonts w:ascii="Times New Roman" w:hAnsi="Times New Roman"/>
          <w:sz w:val="24"/>
          <w:szCs w:val="24"/>
        </w:rPr>
        <w:t>жено его состояние на июнь</w:t>
      </w:r>
      <w:r w:rsidR="004330E4">
        <w:rPr>
          <w:rFonts w:ascii="Times New Roman" w:hAnsi="Times New Roman"/>
          <w:sz w:val="24"/>
          <w:szCs w:val="24"/>
        </w:rPr>
        <w:t xml:space="preserve"> 2017</w:t>
      </w:r>
      <w:r w:rsidR="009275B7" w:rsidRPr="00A46DE5">
        <w:rPr>
          <w:rFonts w:ascii="Times New Roman" w:hAnsi="Times New Roman"/>
          <w:sz w:val="24"/>
          <w:szCs w:val="24"/>
        </w:rPr>
        <w:t xml:space="preserve"> года.</w:t>
      </w:r>
      <w:r w:rsidRPr="00A46DE5">
        <w:rPr>
          <w:rFonts w:ascii="Times New Roman" w:hAnsi="Times New Roman"/>
          <w:sz w:val="24"/>
          <w:szCs w:val="24"/>
        </w:rPr>
        <w:t xml:space="preserve"> </w:t>
      </w:r>
      <w:r w:rsidR="0095247D" w:rsidRPr="00A46DE5">
        <w:rPr>
          <w:rFonts w:ascii="Times New Roman" w:hAnsi="Times New Roman"/>
          <w:b/>
          <w:sz w:val="24"/>
          <w:szCs w:val="24"/>
        </w:rPr>
        <w:t>(Приложение 5)</w:t>
      </w:r>
      <w:r w:rsidRPr="00A46DE5">
        <w:rPr>
          <w:rFonts w:ascii="Times New Roman" w:hAnsi="Times New Roman"/>
          <w:sz w:val="24"/>
          <w:szCs w:val="24"/>
        </w:rPr>
        <w:t xml:space="preserve">     </w:t>
      </w:r>
    </w:p>
    <w:p w14:paraId="4396985F" w14:textId="77777777" w:rsidR="00350301" w:rsidRPr="00A46DE5" w:rsidRDefault="00350301" w:rsidP="00853771">
      <w:pPr>
        <w:ind w:left="851"/>
        <w:rPr>
          <w:rFonts w:ascii="Times New Roman" w:hAnsi="Times New Roman"/>
          <w:sz w:val="24"/>
          <w:szCs w:val="24"/>
        </w:rPr>
      </w:pPr>
      <w:r w:rsidRPr="00A46DE5">
        <w:rPr>
          <w:rFonts w:ascii="Times New Roman" w:hAnsi="Times New Roman"/>
          <w:sz w:val="24"/>
          <w:szCs w:val="24"/>
        </w:rPr>
        <w:t>Площади будущих улучшений по каждому из пятен застройки</w:t>
      </w:r>
      <w:r w:rsidR="007D24B6" w:rsidRPr="00A46DE5">
        <w:rPr>
          <w:rFonts w:ascii="Times New Roman" w:hAnsi="Times New Roman"/>
          <w:sz w:val="24"/>
          <w:szCs w:val="24"/>
        </w:rPr>
        <w:t xml:space="preserve"> и стоимость</w:t>
      </w:r>
      <w:r w:rsidRPr="00A46DE5">
        <w:rPr>
          <w:rFonts w:ascii="Times New Roman" w:hAnsi="Times New Roman"/>
          <w:sz w:val="24"/>
          <w:szCs w:val="24"/>
        </w:rPr>
        <w:t xml:space="preserve"> </w:t>
      </w:r>
      <w:r w:rsidR="0095247D" w:rsidRPr="00A46DE5">
        <w:rPr>
          <w:rFonts w:ascii="Times New Roman" w:hAnsi="Times New Roman"/>
          <w:sz w:val="24"/>
          <w:szCs w:val="24"/>
        </w:rPr>
        <w:t xml:space="preserve">земельных участков </w:t>
      </w:r>
      <w:r w:rsidRPr="00A46DE5">
        <w:rPr>
          <w:rFonts w:ascii="Times New Roman" w:hAnsi="Times New Roman"/>
          <w:sz w:val="24"/>
          <w:szCs w:val="24"/>
        </w:rPr>
        <w:t xml:space="preserve">отражены в </w:t>
      </w:r>
      <w:r w:rsidR="00012B1E" w:rsidRPr="00A46DE5">
        <w:rPr>
          <w:rFonts w:ascii="Times New Roman" w:hAnsi="Times New Roman"/>
          <w:b/>
          <w:sz w:val="24"/>
          <w:szCs w:val="24"/>
        </w:rPr>
        <w:t>Приложении 6</w:t>
      </w:r>
      <w:r w:rsidRPr="00A46DE5">
        <w:rPr>
          <w:rFonts w:ascii="Times New Roman" w:hAnsi="Times New Roman"/>
          <w:sz w:val="24"/>
          <w:szCs w:val="24"/>
        </w:rPr>
        <w:t>.</w:t>
      </w:r>
    </w:p>
    <w:p w14:paraId="036055B0" w14:textId="77777777" w:rsidR="003C3965" w:rsidRPr="00A46DE5" w:rsidRDefault="001830BA" w:rsidP="00853771">
      <w:pPr>
        <w:ind w:left="851"/>
        <w:rPr>
          <w:rFonts w:ascii="Times New Roman" w:hAnsi="Times New Roman"/>
          <w:b/>
          <w:sz w:val="24"/>
          <w:szCs w:val="24"/>
        </w:rPr>
      </w:pPr>
      <w:r w:rsidRPr="00A46DE5">
        <w:rPr>
          <w:rFonts w:ascii="Times New Roman" w:hAnsi="Times New Roman"/>
          <w:sz w:val="24"/>
          <w:szCs w:val="24"/>
        </w:rPr>
        <w:t>Место</w:t>
      </w:r>
      <w:r w:rsidR="003C3965" w:rsidRPr="00A46DE5">
        <w:rPr>
          <w:rFonts w:ascii="Times New Roman" w:hAnsi="Times New Roman"/>
          <w:sz w:val="24"/>
          <w:szCs w:val="24"/>
        </w:rPr>
        <w:t xml:space="preserve">положение земельных участков- </w:t>
      </w:r>
      <w:r w:rsidR="00012B1E" w:rsidRPr="00A46DE5">
        <w:rPr>
          <w:rFonts w:ascii="Times New Roman" w:hAnsi="Times New Roman"/>
          <w:b/>
          <w:sz w:val="24"/>
          <w:szCs w:val="24"/>
        </w:rPr>
        <w:t>Приложение 7</w:t>
      </w:r>
      <w:r w:rsidR="003C3965" w:rsidRPr="00A46DE5">
        <w:rPr>
          <w:rFonts w:ascii="Times New Roman" w:hAnsi="Times New Roman"/>
          <w:b/>
          <w:sz w:val="24"/>
          <w:szCs w:val="24"/>
        </w:rPr>
        <w:t>.</w:t>
      </w:r>
    </w:p>
    <w:p w14:paraId="21C3FBAF" w14:textId="77777777" w:rsidR="00A46DE5" w:rsidRDefault="00636880" w:rsidP="00853771">
      <w:pPr>
        <w:spacing w:line="240" w:lineRule="auto"/>
        <w:ind w:left="851"/>
        <w:rPr>
          <w:rFonts w:ascii="Times New Roman" w:hAnsi="Times New Roman"/>
          <w:b/>
          <w:color w:val="FF0000"/>
          <w:sz w:val="24"/>
          <w:szCs w:val="24"/>
        </w:rPr>
      </w:pPr>
      <w:r w:rsidRPr="00A46DE5">
        <w:rPr>
          <w:rFonts w:ascii="Times New Roman" w:hAnsi="Times New Roman"/>
          <w:sz w:val="24"/>
          <w:szCs w:val="24"/>
        </w:rPr>
        <w:t xml:space="preserve">Наиболее подготовленные к строительству земельные участки- </w:t>
      </w:r>
      <w:r w:rsidRPr="00A46DE5">
        <w:rPr>
          <w:rFonts w:ascii="Times New Roman" w:hAnsi="Times New Roman"/>
          <w:b/>
          <w:sz w:val="24"/>
          <w:szCs w:val="24"/>
        </w:rPr>
        <w:t>Приложение 8.</w:t>
      </w:r>
      <w:r w:rsidR="00A46DE5" w:rsidRPr="00A46D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69B2BA2" w14:textId="77777777" w:rsidR="00576C0F" w:rsidRPr="00576C0F" w:rsidRDefault="00576C0F" w:rsidP="00853771">
      <w:pPr>
        <w:spacing w:line="240" w:lineRule="auto"/>
        <w:ind w:left="85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C0F">
        <w:rPr>
          <w:rFonts w:ascii="Times New Roman" w:hAnsi="Times New Roman"/>
          <w:color w:val="000000" w:themeColor="text1"/>
          <w:sz w:val="24"/>
          <w:szCs w:val="24"/>
        </w:rPr>
        <w:t>Аэрофотосъемка проекта-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6C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Приложение 9. </w:t>
      </w:r>
    </w:p>
    <w:p w14:paraId="39E5D57F" w14:textId="77777777" w:rsidR="00636880" w:rsidRPr="0077301A" w:rsidRDefault="00636880" w:rsidP="00853771">
      <w:pPr>
        <w:spacing w:line="240" w:lineRule="auto"/>
        <w:ind w:left="851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636880" w:rsidRPr="0077301A" w:rsidSect="00E41BBF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E44"/>
    <w:multiLevelType w:val="hybridMultilevel"/>
    <w:tmpl w:val="8878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3504"/>
    <w:multiLevelType w:val="hybridMultilevel"/>
    <w:tmpl w:val="1872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03FA"/>
    <w:multiLevelType w:val="hybridMultilevel"/>
    <w:tmpl w:val="894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61B9"/>
    <w:multiLevelType w:val="hybridMultilevel"/>
    <w:tmpl w:val="7028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26400"/>
    <w:multiLevelType w:val="hybridMultilevel"/>
    <w:tmpl w:val="4FB0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BB"/>
    <w:rsid w:val="00012B1E"/>
    <w:rsid w:val="00063631"/>
    <w:rsid w:val="000D4C47"/>
    <w:rsid w:val="001011D2"/>
    <w:rsid w:val="001830BA"/>
    <w:rsid w:val="001A4940"/>
    <w:rsid w:val="002508A4"/>
    <w:rsid w:val="00350301"/>
    <w:rsid w:val="003C3965"/>
    <w:rsid w:val="003E1E5A"/>
    <w:rsid w:val="003F3BCE"/>
    <w:rsid w:val="004330E4"/>
    <w:rsid w:val="00475006"/>
    <w:rsid w:val="004B68AC"/>
    <w:rsid w:val="004D1F10"/>
    <w:rsid w:val="0050034F"/>
    <w:rsid w:val="00564A16"/>
    <w:rsid w:val="00576C0F"/>
    <w:rsid w:val="00636880"/>
    <w:rsid w:val="00743028"/>
    <w:rsid w:val="0077301A"/>
    <w:rsid w:val="007B7F58"/>
    <w:rsid w:val="007D24B6"/>
    <w:rsid w:val="008426B8"/>
    <w:rsid w:val="00845C39"/>
    <w:rsid w:val="00853771"/>
    <w:rsid w:val="008B1374"/>
    <w:rsid w:val="008E34E9"/>
    <w:rsid w:val="008E7940"/>
    <w:rsid w:val="00915390"/>
    <w:rsid w:val="009275B7"/>
    <w:rsid w:val="0093041E"/>
    <w:rsid w:val="0095247D"/>
    <w:rsid w:val="009862D1"/>
    <w:rsid w:val="00A46DE5"/>
    <w:rsid w:val="00A925E1"/>
    <w:rsid w:val="00CC457D"/>
    <w:rsid w:val="00E41BBF"/>
    <w:rsid w:val="00ED49BB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75FC"/>
  <w15:docId w15:val="{C64F2C7F-30D8-49AD-916B-56F36980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08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8A4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35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0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46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white.sea.spb@gmail.com</cp:lastModifiedBy>
  <cp:revision>43</cp:revision>
  <cp:lastPrinted>2016-03-26T14:00:00Z</cp:lastPrinted>
  <dcterms:created xsi:type="dcterms:W3CDTF">2013-07-08T07:49:00Z</dcterms:created>
  <dcterms:modified xsi:type="dcterms:W3CDTF">2018-02-07T13:52:00Z</dcterms:modified>
</cp:coreProperties>
</file>